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4A" w:rsidRPr="008B5277" w:rsidRDefault="0057447A" w:rsidP="00C6554A">
      <w:pPr>
        <w:pStyle w:val="Photo"/>
      </w:pPr>
      <w:bookmarkStart w:id="0" w:name="_Toc321147149"/>
      <w:bookmarkStart w:id="1" w:name="_Toc318188227"/>
      <w:bookmarkStart w:id="2" w:name="_Toc318188327"/>
      <w:bookmarkStart w:id="3" w:name="_Toc318189312"/>
      <w:bookmarkStart w:id="4" w:name="_Toc321147011"/>
      <w:r>
        <w:rPr>
          <w:noProof/>
          <w:lang w:val="en-IN" w:eastAsia="en-IN"/>
        </w:rPr>
        <w:drawing>
          <wp:inline distT="0" distB="0" distL="0" distR="0">
            <wp:extent cx="5486400" cy="656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ARPlane.gif"/>
                    <pic:cNvPicPr/>
                  </pic:nvPicPr>
                  <pic:blipFill>
                    <a:blip r:embed="rId7">
                      <a:extLst>
                        <a:ext uri="{28A0092B-C50C-407E-A947-70E740481C1C}">
                          <a14:useLocalDpi xmlns:a14="http://schemas.microsoft.com/office/drawing/2010/main" val="0"/>
                        </a:ext>
                      </a:extLst>
                    </a:blip>
                    <a:stretch>
                      <a:fillRect/>
                    </a:stretch>
                  </pic:blipFill>
                  <pic:spPr>
                    <a:xfrm>
                      <a:off x="0" y="0"/>
                      <a:ext cx="5486400" cy="6560820"/>
                    </a:xfrm>
                    <a:prstGeom prst="rect">
                      <a:avLst/>
                    </a:prstGeom>
                  </pic:spPr>
                </pic:pic>
              </a:graphicData>
            </a:graphic>
          </wp:inline>
        </w:drawing>
      </w:r>
    </w:p>
    <w:bookmarkEnd w:id="0"/>
    <w:bookmarkEnd w:id="1"/>
    <w:bookmarkEnd w:id="2"/>
    <w:bookmarkEnd w:id="3"/>
    <w:bookmarkEnd w:id="4"/>
    <w:p w:rsidR="00C6554A" w:rsidRDefault="0057447A" w:rsidP="00C6554A">
      <w:pPr>
        <w:pStyle w:val="Title"/>
      </w:pPr>
      <w:r>
        <w:t>Lidar</w:t>
      </w:r>
    </w:p>
    <w:p w:rsidR="00C6554A" w:rsidRPr="00D5413C" w:rsidRDefault="0057447A" w:rsidP="00C6554A">
      <w:pPr>
        <w:pStyle w:val="Subtitle"/>
      </w:pPr>
      <w:r>
        <w:t>Tf02 lidar WITH ARDUINO</w:t>
      </w:r>
    </w:p>
    <w:p w:rsidR="0057447A" w:rsidRDefault="0057447A" w:rsidP="0057447A">
      <w:pPr>
        <w:pStyle w:val="ContactInfo"/>
      </w:pPr>
      <w:r>
        <w:lastRenderedPageBreak/>
        <w:t>Vishal Shinde</w:t>
      </w:r>
      <w:r w:rsidR="00C6554A">
        <w:t xml:space="preserve"> | </w:t>
      </w:r>
      <w:r>
        <w:t>Robu.in</w:t>
      </w:r>
      <w:r w:rsidR="00C6554A">
        <w:t xml:space="preserve"> |</w:t>
      </w:r>
      <w:r w:rsidR="00C6554A" w:rsidRPr="00D5413C">
        <w:t xml:space="preserve"> </w:t>
      </w:r>
      <w:r>
        <w:t>30 Oct 2018</w:t>
      </w:r>
    </w:p>
    <w:p w:rsidR="0057447A" w:rsidRDefault="0057447A" w:rsidP="0057447A">
      <w:pPr>
        <w:pStyle w:val="ContactInfo"/>
      </w:pPr>
    </w:p>
    <w:p w:rsidR="0057447A" w:rsidRDefault="0057447A" w:rsidP="0057447A">
      <w:pPr>
        <w:pStyle w:val="ContactInfo"/>
      </w:pPr>
    </w:p>
    <w:p w:rsidR="00C6554A" w:rsidRPr="0057447A" w:rsidRDefault="0057447A" w:rsidP="0057447A">
      <w:pPr>
        <w:pStyle w:val="ContactInfo"/>
        <w:rPr>
          <w:color w:val="00A0B8"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447A">
        <w:rPr>
          <w:color w:val="00A0B8"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rsidR="0057447A" w:rsidRPr="00272E89" w:rsidRDefault="0057447A" w:rsidP="00272E89">
      <w:pPr>
        <w:pStyle w:val="ListBullet"/>
        <w:numPr>
          <w:ilvl w:val="0"/>
          <w:numId w:val="0"/>
        </w:numPr>
        <w:ind w:left="720"/>
        <w:rPr>
          <w:b/>
          <w:color w:val="FEB80A"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72E89">
        <w:rPr>
          <w:b/>
          <w:color w:val="FEB80A"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Lidar Sensor:</w:t>
      </w:r>
    </w:p>
    <w:p w:rsidR="0057447A" w:rsidRDefault="0057447A" w:rsidP="0057447A">
      <w:pPr>
        <w:pStyle w:val="ListBullet"/>
      </w:pPr>
      <w:r>
        <w:t xml:space="preserve">           "</w:t>
      </w:r>
      <w:r w:rsidR="00272E89">
        <w:t>Light</w:t>
      </w:r>
      <w:r>
        <w:t xml:space="preserve"> Detection and ranging sensor" This sensor is used for distance measurement and depth measurement.</w:t>
      </w:r>
    </w:p>
    <w:p w:rsidR="0057447A" w:rsidRDefault="0057447A" w:rsidP="0057447A">
      <w:pPr>
        <w:pStyle w:val="ListBullet"/>
      </w:pPr>
      <w:r>
        <w:t xml:space="preserve">It is also used to measure the </w:t>
      </w:r>
      <w:r w:rsidR="00090D00">
        <w:t>elevation</w:t>
      </w:r>
      <w:r>
        <w:t xml:space="preserve"> of things like buildings, trees and nowadays, we can also see that this technology is being rapidly </w:t>
      </w:r>
      <w:r w:rsidR="00090D00">
        <w:t xml:space="preserve">adopted </w:t>
      </w:r>
      <w:r w:rsidR="00090D00">
        <w:t xml:space="preserve"> </w:t>
      </w:r>
      <w:r>
        <w:t>by the automobile industry.</w:t>
      </w:r>
    </w:p>
    <w:p w:rsidR="0057447A" w:rsidRDefault="0057447A" w:rsidP="0057447A">
      <w:pPr>
        <w:pStyle w:val="ListBullet"/>
      </w:pPr>
      <w:r>
        <w:t>Overall, we can see that this technology is taking place of the ultrasonic sensors.</w:t>
      </w:r>
    </w:p>
    <w:p w:rsidR="0057447A" w:rsidRPr="00272E89" w:rsidRDefault="0057447A" w:rsidP="00272E89">
      <w:pPr>
        <w:pStyle w:val="ListBullet"/>
        <w:numPr>
          <w:ilvl w:val="0"/>
          <w:numId w:val="0"/>
        </w:numPr>
        <w:ind w:left="720"/>
        <w:rPr>
          <w:b/>
          <w:color w:val="FEB80A"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72E89">
        <w:rPr>
          <w:b/>
          <w:color w:val="FEB80A"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Lidar</w:t>
      </w:r>
      <w:r w:rsidR="00695D43">
        <w:rPr>
          <w:b/>
          <w:color w:val="FEB80A"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sensor</w:t>
      </w:r>
      <w:r w:rsidRPr="00272E89">
        <w:rPr>
          <w:b/>
          <w:color w:val="FEB80A"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works?</w:t>
      </w:r>
    </w:p>
    <w:p w:rsidR="00615642" w:rsidRPr="00695D43" w:rsidRDefault="0057447A" w:rsidP="00695D43">
      <w:pPr>
        <w:pStyle w:val="ListBullet"/>
      </w:pPr>
      <w:r>
        <w:t xml:space="preserve">The functionality of the Lidar sensor is similar </w:t>
      </w:r>
      <w:r w:rsidR="00272E89">
        <w:t>to Radar</w:t>
      </w:r>
      <w:r>
        <w:t xml:space="preserve"> and Sonar, </w:t>
      </w:r>
      <w:r w:rsidR="00272E89">
        <w:t>but</w:t>
      </w:r>
      <w:r>
        <w:t xml:space="preserve"> here </w:t>
      </w:r>
      <w:r w:rsidR="00272E89">
        <w:t>LIDAR</w:t>
      </w:r>
      <w:r>
        <w:t xml:space="preserve"> uses a light source for its measurements. </w:t>
      </w:r>
      <w:r w:rsidR="00272E89">
        <w:t>It</w:t>
      </w:r>
      <w:r>
        <w:t xml:space="preserve"> uses green or near infrared light because this light source refle</w:t>
      </w:r>
      <w:r w:rsidR="00695D43">
        <w:t>cts strongly off of vegetation.</w:t>
      </w:r>
    </w:p>
    <w:p w:rsidR="0057447A" w:rsidRDefault="0057447A" w:rsidP="0057447A">
      <w:pPr>
        <w:pStyle w:val="ListBullet"/>
      </w:pPr>
      <w:r>
        <w:t xml:space="preserve">It continuously emits light energy, when any object cut </w:t>
      </w:r>
      <w:r w:rsidR="00695D43">
        <w:t>that light</w:t>
      </w:r>
      <w:r w:rsidR="00090D00">
        <w:t xml:space="preserve">, </w:t>
      </w:r>
      <w:r>
        <w:t xml:space="preserve">it reflects back to sensor's receiver then control unit </w:t>
      </w:r>
      <w:r w:rsidR="00090D00">
        <w:t xml:space="preserve">will </w:t>
      </w:r>
      <w:r>
        <w:t>calculates the time taken by light to reflect back.</w:t>
      </w:r>
    </w:p>
    <w:p w:rsidR="0057447A" w:rsidRDefault="00272E89" w:rsidP="00272E89">
      <w:pPr>
        <w:pStyle w:val="ListBullet"/>
        <w:numPr>
          <w:ilvl w:val="0"/>
          <w:numId w:val="0"/>
        </w:numPr>
        <w:ind w:left="360"/>
        <w:rPr>
          <w:color w:val="003E75" w:themeColor="background2" w:themeShade="40"/>
          <w:sz w:val="24"/>
          <w:szCs w:val="24"/>
        </w:rPr>
      </w:pPr>
      <w:r>
        <w:t xml:space="preserve">          </w:t>
      </w:r>
      <w:r w:rsidR="0057447A">
        <w:t xml:space="preserve">   </w:t>
      </w:r>
      <w:r w:rsidR="0057447A" w:rsidRPr="00615642">
        <w:rPr>
          <w:color w:val="003E75" w:themeColor="background2" w:themeShade="40"/>
          <w:sz w:val="24"/>
          <w:szCs w:val="24"/>
        </w:rPr>
        <w:t>Distance=Travel time*speed of light / 2</w:t>
      </w:r>
    </w:p>
    <w:p w:rsidR="00615642" w:rsidRPr="00615642" w:rsidRDefault="00615642" w:rsidP="00272E89">
      <w:pPr>
        <w:pStyle w:val="ListBullet"/>
        <w:numPr>
          <w:ilvl w:val="0"/>
          <w:numId w:val="0"/>
        </w:numPr>
        <w:ind w:left="360"/>
        <w:rPr>
          <w:sz w:val="24"/>
          <w:szCs w:val="24"/>
        </w:rPr>
      </w:pPr>
    </w:p>
    <w:p w:rsidR="0057447A" w:rsidRDefault="0057447A" w:rsidP="00272E89">
      <w:pPr>
        <w:pStyle w:val="ListBullet"/>
        <w:numPr>
          <w:ilvl w:val="0"/>
          <w:numId w:val="0"/>
        </w:numPr>
        <w:ind w:left="360"/>
      </w:pPr>
      <w:r>
        <w:t>By doing this calculation we can calculate</w:t>
      </w:r>
      <w:r w:rsidR="00695D43">
        <w:t xml:space="preserve"> the</w:t>
      </w:r>
      <w:r>
        <w:t xml:space="preserve"> distance</w:t>
      </w:r>
      <w:r w:rsidR="00695D43">
        <w:t xml:space="preserve"> between ground and </w:t>
      </w:r>
      <w:r w:rsidR="00CE2C1B">
        <w:t>LIDAR</w:t>
      </w:r>
      <w:r>
        <w:t>.</w:t>
      </w:r>
    </w:p>
    <w:p w:rsidR="0057447A" w:rsidRDefault="0057447A" w:rsidP="0057447A">
      <w:pPr>
        <w:pStyle w:val="ListBullet"/>
      </w:pPr>
      <w:r>
        <w:t>The measured results will be OK if Lidar is mounted on ground level (in stable condition) but if it is mounted on moving object like drones then we can't say that it's giving accurate readings.</w:t>
      </w:r>
    </w:p>
    <w:p w:rsidR="0057447A" w:rsidRDefault="00615642" w:rsidP="0057447A">
      <w:pPr>
        <w:pStyle w:val="ListBullet"/>
      </w:pPr>
      <w:r>
        <w:t xml:space="preserve">     S</w:t>
      </w:r>
      <w:r w:rsidR="0057447A">
        <w:t xml:space="preserve">o for accurate results, we will need the GPS module and Gyrosensor/altitude sensor along with </w:t>
      </w:r>
      <w:r w:rsidR="00272E89">
        <w:t>LIDAR</w:t>
      </w:r>
    </w:p>
    <w:p w:rsidR="0057447A" w:rsidRDefault="0057447A" w:rsidP="00272E89">
      <w:pPr>
        <w:pStyle w:val="ListBullet"/>
        <w:numPr>
          <w:ilvl w:val="0"/>
          <w:numId w:val="16"/>
        </w:numPr>
      </w:pPr>
      <w:r w:rsidRPr="00615642">
        <w:rPr>
          <w:b/>
        </w:rPr>
        <w:t>Gps</w:t>
      </w:r>
      <w:r w:rsidRPr="00615642">
        <w:t xml:space="preserve"> </w:t>
      </w:r>
      <w:r>
        <w:t>= for proper positioning.</w:t>
      </w:r>
    </w:p>
    <w:p w:rsidR="0057447A" w:rsidRDefault="0057447A" w:rsidP="00272E89">
      <w:pPr>
        <w:pStyle w:val="ListBullet"/>
        <w:numPr>
          <w:ilvl w:val="0"/>
          <w:numId w:val="16"/>
        </w:numPr>
      </w:pPr>
      <w:r w:rsidRPr="00615642">
        <w:rPr>
          <w:b/>
          <w:color w:val="000000" w:themeColor="text1"/>
        </w:rPr>
        <w:t>Gyrosensor</w:t>
      </w:r>
      <w:r>
        <w:t xml:space="preserve"> = because of turbulent flow of air the drone can rock and shakes so we can use gyrosensor and altitude sensors reading to minimize e</w:t>
      </w:r>
      <w:r w:rsidR="00272E89">
        <w:t>rrors caused by tilt and jerks.</w:t>
      </w:r>
    </w:p>
    <w:p w:rsidR="0057447A" w:rsidRDefault="00272E89" w:rsidP="00272E89">
      <w:pPr>
        <w:pStyle w:val="ListBullet"/>
        <w:numPr>
          <w:ilvl w:val="0"/>
          <w:numId w:val="0"/>
        </w:numPr>
        <w:ind w:left="720"/>
      </w:pPr>
      <w:r>
        <w:t>N</w:t>
      </w:r>
      <w:r w:rsidR="0057447A">
        <w:t xml:space="preserve">ow </w:t>
      </w:r>
      <w:r>
        <w:t xml:space="preserve"> we can calculate accurate distance using the following calculation</w:t>
      </w:r>
    </w:p>
    <w:p w:rsidR="00615642" w:rsidRDefault="00615642" w:rsidP="00615642">
      <w:pPr>
        <w:pStyle w:val="ListBullet"/>
        <w:numPr>
          <w:ilvl w:val="0"/>
          <w:numId w:val="0"/>
        </w:numPr>
        <w:ind w:left="720"/>
      </w:pPr>
    </w:p>
    <w:p w:rsidR="009447B8" w:rsidRDefault="0057447A" w:rsidP="009447B8">
      <w:pPr>
        <w:pStyle w:val="ListBullet"/>
        <w:numPr>
          <w:ilvl w:val="0"/>
          <w:numId w:val="0"/>
        </w:numPr>
        <w:ind w:left="720"/>
        <w:rPr>
          <w:b/>
          <w:sz w:val="24"/>
          <w:szCs w:val="24"/>
        </w:rPr>
      </w:pPr>
      <w:r w:rsidRPr="00615642">
        <w:rPr>
          <w:sz w:val="24"/>
          <w:szCs w:val="24"/>
        </w:rPr>
        <w:t xml:space="preserve">       </w:t>
      </w:r>
      <w:r w:rsidRPr="00615642">
        <w:rPr>
          <w:b/>
          <w:color w:val="003E75" w:themeColor="background2" w:themeShade="40"/>
          <w:sz w:val="24"/>
          <w:szCs w:val="24"/>
        </w:rPr>
        <w:t xml:space="preserve">Distance - Altitude= </w:t>
      </w:r>
      <w:r w:rsidR="00272E89" w:rsidRPr="00615642">
        <w:rPr>
          <w:b/>
          <w:color w:val="003E75" w:themeColor="background2" w:themeShade="40"/>
          <w:sz w:val="24"/>
          <w:szCs w:val="24"/>
        </w:rPr>
        <w:t>Accurate</w:t>
      </w:r>
      <w:r w:rsidRPr="00615642">
        <w:rPr>
          <w:b/>
          <w:color w:val="003E75" w:themeColor="background2" w:themeShade="40"/>
          <w:sz w:val="24"/>
          <w:szCs w:val="24"/>
        </w:rPr>
        <w:t xml:space="preserve"> Distance</w:t>
      </w:r>
      <w:r w:rsidR="009447B8">
        <w:rPr>
          <w:b/>
          <w:color w:val="003E75" w:themeColor="background2" w:themeShade="40"/>
          <w:sz w:val="24"/>
          <w:szCs w:val="24"/>
        </w:rPr>
        <w:t>.</w:t>
      </w:r>
    </w:p>
    <w:p w:rsidR="00C6554A" w:rsidRPr="009447B8" w:rsidRDefault="009447B8" w:rsidP="009447B8">
      <w:pPr>
        <w:pStyle w:val="ListBullet"/>
        <w:numPr>
          <w:ilvl w:val="0"/>
          <w:numId w:val="0"/>
        </w:numPr>
        <w:ind w:left="720"/>
        <w:rPr>
          <w:b/>
          <w:sz w:val="24"/>
          <w:szCs w:val="24"/>
        </w:rPr>
      </w:pPr>
      <w:r>
        <w:t>I</w:t>
      </w:r>
      <w:r w:rsidR="0057447A">
        <w:t xml:space="preserve">n this way we will get </w:t>
      </w:r>
      <w:r w:rsidR="00272E89">
        <w:t>accurate</w:t>
      </w:r>
      <w:r w:rsidR="0057447A">
        <w:t xml:space="preserve"> results.</w:t>
      </w:r>
    </w:p>
    <w:p w:rsidR="00C6554A" w:rsidRPr="00D5413C" w:rsidRDefault="00615642" w:rsidP="00C6554A">
      <w:pPr>
        <w:pStyle w:val="Heading2"/>
      </w:pPr>
      <w:r>
        <w:t xml:space="preserve">Interfacing arduino with </w:t>
      </w:r>
      <w:r w:rsidR="00695D43">
        <w:t>Lidar</w:t>
      </w:r>
    </w:p>
    <w:p w:rsidR="002C74C0" w:rsidRDefault="00695D43" w:rsidP="00695D43">
      <w:r>
        <w:rPr>
          <w:noProof/>
          <w:lang w:val="en-IN" w:eastAsia="en-IN"/>
        </w:rPr>
        <w:drawing>
          <wp:inline distT="0" distB="0" distL="0" distR="0">
            <wp:extent cx="5486400" cy="5125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DAR.png"/>
                    <pic:cNvPicPr/>
                  </pic:nvPicPr>
                  <pic:blipFill>
                    <a:blip r:embed="rId8">
                      <a:extLst>
                        <a:ext uri="{28A0092B-C50C-407E-A947-70E740481C1C}">
                          <a14:useLocalDpi xmlns:a14="http://schemas.microsoft.com/office/drawing/2010/main" val="0"/>
                        </a:ext>
                      </a:extLst>
                    </a:blip>
                    <a:stretch>
                      <a:fillRect/>
                    </a:stretch>
                  </pic:blipFill>
                  <pic:spPr>
                    <a:xfrm>
                      <a:off x="0" y="0"/>
                      <a:ext cx="5486400" cy="5125085"/>
                    </a:xfrm>
                    <a:prstGeom prst="rect">
                      <a:avLst/>
                    </a:prstGeom>
                  </pic:spPr>
                </pic:pic>
              </a:graphicData>
            </a:graphic>
          </wp:inline>
        </w:drawing>
      </w:r>
    </w:p>
    <w:p w:rsidR="00695D43" w:rsidRDefault="00695D43" w:rsidP="00695D43">
      <w:r>
        <w:t>This module is compatible with Arduino, we can interface this module with Arduino using Arduinos GPIO pins.</w:t>
      </w:r>
    </w:p>
    <w:p w:rsidR="00695D43" w:rsidRDefault="00695D43" w:rsidP="00695D43">
      <w:r>
        <w:t>Pinouts of TF02 Lidar=</w:t>
      </w:r>
    </w:p>
    <w:p w:rsidR="00695D43" w:rsidRDefault="00695D43" w:rsidP="00695D43">
      <w:r>
        <w:t>Red= 5V</w:t>
      </w:r>
    </w:p>
    <w:p w:rsidR="00695D43" w:rsidRDefault="00695D43" w:rsidP="00695D43">
      <w:r>
        <w:t>Black=Gnd</w:t>
      </w:r>
    </w:p>
    <w:p w:rsidR="00695D43" w:rsidRDefault="00695D43" w:rsidP="00695D43">
      <w:r>
        <w:lastRenderedPageBreak/>
        <w:t>Green=Rx</w:t>
      </w:r>
    </w:p>
    <w:p w:rsidR="00695D43" w:rsidRDefault="00695D43" w:rsidP="00695D43">
      <w:r>
        <w:t>White=Tx</w:t>
      </w:r>
    </w:p>
    <w:p w:rsidR="00695D43" w:rsidRDefault="00695D43" w:rsidP="00695D43"/>
    <w:p w:rsidR="00695D43" w:rsidRDefault="00695D43" w:rsidP="00695D43">
      <w:r>
        <w:t>If You are using Arduino Uno, connect Tx pin of TF02 to Arduino's pin no 2 and Rx to pin no 3 and if you are using Arduino mega connect Tx pin of Lidar to Rx pin of Arduino mega and Rx to Arduino's Tx.</w:t>
      </w:r>
    </w:p>
    <w:p w:rsidR="00695D43" w:rsidRDefault="00695D43" w:rsidP="00695D43">
      <w:r>
        <w:t xml:space="preserve"> In this, we will need two serial ports one is for sending data on the serial monitor and another for </w:t>
      </w:r>
      <w:r>
        <w:t>LIDAR</w:t>
      </w:r>
      <w:r>
        <w:t xml:space="preserve">. And in Arduino UNO there is only one serial port is available that's why we are using software serial port for Arduino Uno. </w:t>
      </w:r>
    </w:p>
    <w:p w:rsidR="00695D43" w:rsidRDefault="00695D43" w:rsidP="00695D43">
      <w:hyperlink r:id="rId9" w:history="1">
        <w:r w:rsidRPr="00695D43">
          <w:rPr>
            <w:rStyle w:val="Hyperlink"/>
            <w:b/>
          </w:rPr>
          <w:t>Thi</w:t>
        </w:r>
        <w:r w:rsidRPr="00695D43">
          <w:rPr>
            <w:rStyle w:val="Hyperlink"/>
            <w:b/>
          </w:rPr>
          <w:t>s</w:t>
        </w:r>
        <w:r w:rsidRPr="00695D43">
          <w:rPr>
            <w:rStyle w:val="Hyperlink"/>
            <w:b/>
          </w:rPr>
          <w:t xml:space="preserve"> link</w:t>
        </w:r>
      </w:hyperlink>
      <w:r>
        <w:t xml:space="preserve"> will help you to understand about ports of Arduino.</w:t>
      </w:r>
    </w:p>
    <w:p w:rsidR="00695D43" w:rsidRDefault="00695D43" w:rsidP="00695D43"/>
    <w:p w:rsidR="00695D43" w:rsidRPr="00695D43" w:rsidRDefault="00695D43" w:rsidP="00695D43">
      <w:pPr>
        <w:rPr>
          <w:b/>
          <w:color w:val="FEB80A"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5D43">
        <w:rPr>
          <w:b/>
          <w:color w:val="FEB80A"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Software Part:-</w:t>
      </w:r>
    </w:p>
    <w:p w:rsidR="00695D43" w:rsidRDefault="00695D43" w:rsidP="00695D43">
      <w:r>
        <w:t>Please</w:t>
      </w:r>
      <w:r>
        <w:t xml:space="preserve"> refer </w:t>
      </w:r>
      <w:r w:rsidR="009447B8">
        <w:t xml:space="preserve">the </w:t>
      </w:r>
      <w:r>
        <w:t>following code</w:t>
      </w:r>
      <w:r w:rsidR="009447B8">
        <w:t xml:space="preserve"> for LIDAR, this code is for Arduino Uno you can do some small changes to this and use this code for Arduino mega.</w:t>
      </w:r>
      <w:bookmarkStart w:id="5" w:name="_GoBack"/>
      <w:bookmarkEnd w:id="5"/>
      <w:r>
        <w:t xml:space="preserve"> Hope this information will be helpful for your project.</w:t>
      </w:r>
    </w:p>
    <w:p w:rsidR="00695D43" w:rsidRPr="00CE2C1B" w:rsidRDefault="00CE2C1B" w:rsidP="00695D43">
      <w:pPr>
        <w:rPr>
          <w:b/>
          <w:color w:val="007DEB" w:themeColor="background2" w:themeShade="8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hyperlink r:id="rId10" w:history="1">
        <w:r w:rsidRPr="00CE2C1B">
          <w:rPr>
            <w:rStyle w:val="Hyperlink"/>
            <w:b/>
            <w:color w:val="007DEB" w:themeColor="background2" w:themeShade="8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Vishino.ino</w:t>
        </w:r>
      </w:hyperlink>
    </w:p>
    <w:sectPr w:rsidR="00695D43" w:rsidRPr="00CE2C1B">
      <w:footerReference w:type="default" r:id="rId11"/>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BB0" w:rsidRDefault="00F64BB0" w:rsidP="00C6554A">
      <w:pPr>
        <w:spacing w:before="0" w:after="0" w:line="240" w:lineRule="auto"/>
      </w:pPr>
      <w:r>
        <w:separator/>
      </w:r>
    </w:p>
  </w:endnote>
  <w:endnote w:type="continuationSeparator" w:id="0">
    <w:p w:rsidR="00F64BB0" w:rsidRDefault="00F64BB0"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3EE" w:rsidRDefault="00ED7C44">
    <w:pPr>
      <w:pStyle w:val="Footer"/>
    </w:pPr>
    <w:r>
      <w:t xml:space="preserve">Page </w:t>
    </w:r>
    <w:r>
      <w:fldChar w:fldCharType="begin"/>
    </w:r>
    <w:r>
      <w:instrText xml:space="preserve"> PAGE  \* Arabic  \* MERGEFORMAT </w:instrText>
    </w:r>
    <w:r>
      <w:fldChar w:fldCharType="separate"/>
    </w:r>
    <w:r w:rsidR="009447B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BB0" w:rsidRDefault="00F64BB0" w:rsidP="00C6554A">
      <w:pPr>
        <w:spacing w:before="0" w:after="0" w:line="240" w:lineRule="auto"/>
      </w:pPr>
      <w:r>
        <w:separator/>
      </w:r>
    </w:p>
  </w:footnote>
  <w:footnote w:type="continuationSeparator" w:id="0">
    <w:p w:rsidR="00F64BB0" w:rsidRDefault="00F64BB0"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A16085"/>
    <w:multiLevelType w:val="hybridMultilevel"/>
    <w:tmpl w:val="EF540CCE"/>
    <w:lvl w:ilvl="0" w:tplc="40090001">
      <w:start w:val="1"/>
      <w:numFmt w:val="bullet"/>
      <w:lvlText w:val=""/>
      <w:lvlJc w:val="left"/>
      <w:pPr>
        <w:ind w:left="1605" w:hanging="360"/>
      </w:pPr>
      <w:rPr>
        <w:rFonts w:ascii="Symbol" w:hAnsi="Symbol"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7A"/>
    <w:rsid w:val="00090D00"/>
    <w:rsid w:val="002554CD"/>
    <w:rsid w:val="00272E89"/>
    <w:rsid w:val="00293B83"/>
    <w:rsid w:val="002B4294"/>
    <w:rsid w:val="00333D0D"/>
    <w:rsid w:val="004C049F"/>
    <w:rsid w:val="005000E2"/>
    <w:rsid w:val="0057447A"/>
    <w:rsid w:val="00615642"/>
    <w:rsid w:val="00695D43"/>
    <w:rsid w:val="006A3CE7"/>
    <w:rsid w:val="009447B8"/>
    <w:rsid w:val="00C6554A"/>
    <w:rsid w:val="00CE2C1B"/>
    <w:rsid w:val="00ED7C44"/>
    <w:rsid w:val="00F6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81A67"/>
  <w15:chartTrackingRefBased/>
  <w15:docId w15:val="{DC55150A-B6B2-46CD-84E5-84252AA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file/d/1q6QWZr_hsJRWJN-F55WLqWE7B8_ceqHv/view?usp=sharing" TargetMode="External"/><Relationship Id="rId4" Type="http://schemas.openxmlformats.org/officeDocument/2006/relationships/webSettings" Target="webSettings.xml"/><Relationship Id="rId9" Type="http://schemas.openxmlformats.org/officeDocument/2006/relationships/hyperlink" Target="https://blog.startingelectronics.com/how-to-use-arduino-serial-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FOS11\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Template>
  <TotalTime>72</TotalTime>
  <Pages>4</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MACFOS11</dc:creator>
  <cp:keywords/>
  <dc:description/>
  <cp:lastModifiedBy>MACFOS11</cp:lastModifiedBy>
  <cp:revision>2</cp:revision>
  <dcterms:created xsi:type="dcterms:W3CDTF">2018-10-30T08:53:00Z</dcterms:created>
  <dcterms:modified xsi:type="dcterms:W3CDTF">2018-10-30T10:05:00Z</dcterms:modified>
</cp:coreProperties>
</file>